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Theme="minorEastAsia"/>
          <w:lang w:val="en-US" w:eastAsia="zh-CN"/>
        </w:rPr>
      </w:pPr>
      <w:r>
        <w:rPr>
          <w:rFonts w:hint="eastAsia"/>
        </w:rPr>
        <w:t xml:space="preserve">LED Price Signs,Electronic Price Signs, Wireless </w:t>
      </w:r>
      <w:r>
        <w:rPr>
          <w:rFonts w:hint="eastAsia"/>
          <w:lang w:val="en-US" w:eastAsia="zh-CN"/>
        </w:rPr>
        <w:t xml:space="preserve">Electronic </w:t>
      </w:r>
      <w:r>
        <w:rPr>
          <w:rFonts w:hint="eastAsia"/>
        </w:rPr>
        <w:t>Price Signs, LED Gas Price Signs, LED Petrol Price Signs, LED Fuel Price Signs, LED Oil Price Sign, LED Digital Price Signs,Digital Gas Price Signs,Digital Petrol Price Signs, Digital Oil Price Signs, Digital Fuel Price Signs, Electronic Petrol Price Signs, Electronic Gas Price Signs, Electronic Oil Price Signs, Electronic Fuel Price Signs, LED Price Displays, LED Petrol Price Displays,LED Gas Price Displays, LED Digital Price Displays, Electronic Price Display, LED Fuel Price Display, LED Fuel Price Display Board,LED Price Indicators,  LED Petrol Station Price Sign Display, LED Petrol Pricing Display, LED Petrol Pricing Signs, Gas Price Indicator, Gas Price Changers, LED Sign for Gas Station,LED Sign for Petrol Station, LED Sign for Oil Station, LED Sign for Fuel Station, LED Display for Gas Station, LED Display for Fuel Station, LED Display for Petrol Station, LED Display for Oil Station, Petrol Price Displays,Fuel Price Displays, Oil Price Displays, Gas Pr</w:t>
      </w:r>
      <w:r>
        <w:rPr>
          <w:rFonts w:hint="eastAsia"/>
          <w:lang w:val="en-US" w:eastAsia="zh-CN"/>
        </w:rPr>
        <w:t>ice Display, Gas price changers, Gas price indicator,petrol price displays, gasoline price sign, gasoline price displays, led illuminated gas price displays, Alpha numeric price signs, Alpha numeric price displays, 7 segm</w:t>
      </w:r>
      <w:bookmarkStart w:id="0" w:name="_GoBack"/>
      <w:bookmarkEnd w:id="0"/>
      <w:r>
        <w:rPr>
          <w:rFonts w:hint="eastAsia"/>
          <w:lang w:val="en-US" w:eastAsia="zh-CN"/>
        </w:rPr>
        <w:t xml:space="preserve">ent price displays, seven segment price signs,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DB6786"/>
    <w:rsid w:val="0BB109B4"/>
    <w:rsid w:val="45BC2F79"/>
    <w:rsid w:val="51DB6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2019-04-25T01:45:00Z</dcterms:created>
  <dc:creator>Xiaoou</dc:creator>
  <cp:lastModifiedBy>Xiaoou</cp:lastModifiedBy>
  <dcterms:modified xsi:type="dcterms:W3CDTF">2019-04-25T01:56:49Z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